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49" w:type="dxa"/>
        <w:tblLook w:val="04A0"/>
      </w:tblPr>
      <w:tblGrid>
        <w:gridCol w:w="3518"/>
        <w:gridCol w:w="2827"/>
        <w:gridCol w:w="5529"/>
        <w:gridCol w:w="3475"/>
      </w:tblGrid>
      <w:tr w:rsidR="00C779C7" w:rsidTr="00B56105">
        <w:trPr>
          <w:trHeight w:val="1323"/>
        </w:trPr>
        <w:tc>
          <w:tcPr>
            <w:tcW w:w="3518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2827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529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</w:t>
            </w:r>
            <w:proofErr w:type="gramStart"/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ь(</w:t>
            </w:r>
            <w:proofErr w:type="gramEnd"/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уровни)профессионального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3475" w:type="dxa"/>
          </w:tcPr>
          <w:p w:rsidR="00C779C7" w:rsidRPr="00AA3FEA" w:rsidRDefault="00C779C7" w:rsidP="00782D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повышения квалификации</w:t>
            </w:r>
          </w:p>
        </w:tc>
      </w:tr>
      <w:tr w:rsidR="00C779C7" w:rsidTr="00B56105">
        <w:trPr>
          <w:trHeight w:val="250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Максимова Елена Алексеевна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C779C7" w:rsidRPr="00782D10" w:rsidRDefault="00B56105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ГАПОУ СО « Свердловский областной педагогический колледж» </w:t>
            </w:r>
            <w:r w:rsidR="00D932DF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475" w:type="dxa"/>
          </w:tcPr>
          <w:p w:rsidR="00C779C7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«Уральский 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</w:t>
            </w:r>
          </w:p>
        </w:tc>
      </w:tr>
      <w:tr w:rsidR="00C779C7" w:rsidTr="00B56105">
        <w:trPr>
          <w:trHeight w:val="265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Ефремова Анастасия Владимировна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D932DF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 ГАПОУ Свердловской области "Нижнетагильский педагогический колледж №1"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. Нижний Тагил.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Квалификация. Учитель начальных классов компенсирующего и коррекционно-развивающего образования. Специальность "Коррекционная педагогика в начальном образовании"</w:t>
            </w:r>
          </w:p>
          <w:p w:rsidR="00C779C7" w:rsidRPr="00782D10" w:rsidRDefault="00C779C7" w:rsidP="00782D10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6A6B53" w:rsidRDefault="006A6B53" w:rsidP="006A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«Педагоги России» Курсы повышения квалификации</w:t>
            </w:r>
          </w:p>
          <w:p w:rsidR="00C779C7" w:rsidRDefault="006A6B53" w:rsidP="006A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индивидуальных образовательных траекторий для достижения образовательного результата: применение инструментов искусственного интеллекта в педагогической диагностике и плакировании в условиях реализации ФГОС»</w:t>
            </w:r>
          </w:p>
          <w:p w:rsidR="006A6B53" w:rsidRPr="00782D10" w:rsidRDefault="006A6B53" w:rsidP="006A6B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овременные технологии взаимодействия образовательной организации с семьей, 36 час с 22.05.2026 г по 28.05.2026 г</w:t>
            </w:r>
          </w:p>
        </w:tc>
      </w:tr>
      <w:tr w:rsidR="00C779C7" w:rsidTr="00B56105">
        <w:trPr>
          <w:trHeight w:val="250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Александра </w:t>
            </w: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5529" w:type="dxa"/>
          </w:tcPr>
          <w:p w:rsidR="00126671" w:rsidRPr="00782D10" w:rsidRDefault="00126671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Свердловский </w:t>
            </w: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педагогический колледж города Екатеринбург, учитель начальных классов</w:t>
            </w:r>
          </w:p>
          <w:p w:rsidR="00C779C7" w:rsidRPr="00782D10" w:rsidRDefault="00C779C7" w:rsidP="00782D10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C779C7" w:rsidRPr="00782D10" w:rsidRDefault="00126671" w:rsidP="00782D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АНО ДПО «Уральский 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>ООО «Учебный центр «Новатор» , 29.03.2022 - 30.03.2022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82D10">
              <w:t xml:space="preserve">Особенности содержания и реализации обновленных ФГОС НОО </w:t>
            </w:r>
            <w:proofErr w:type="gramStart"/>
            <w:r w:rsidRPr="00782D10">
              <w:t>и ООО</w:t>
            </w:r>
            <w:proofErr w:type="gramEnd"/>
            <w:r w:rsidRPr="00782D10">
              <w:t>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2D10">
              <w:t>ООО «Центр инновационного образования и воспитания» , 18.03.2021 - 18.03.2021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2D10">
              <w:t>Методология и технология дистанционного обучения в образовательной организации.</w:t>
            </w:r>
          </w:p>
          <w:p w:rsidR="00126671" w:rsidRPr="00782D10" w:rsidRDefault="00126671" w:rsidP="00782D1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</w:p>
          <w:p w:rsidR="00126671" w:rsidRPr="00782D10" w:rsidRDefault="00126671" w:rsidP="00782D10">
            <w:pPr>
              <w:pStyle w:val="a4"/>
              <w:rPr>
                <w:sz w:val="24"/>
                <w:szCs w:val="24"/>
              </w:rPr>
            </w:pPr>
          </w:p>
        </w:tc>
      </w:tr>
      <w:tr w:rsidR="00C779C7" w:rsidTr="00B56105">
        <w:trPr>
          <w:trHeight w:val="265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Савицкая Ирина Евгеньевна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D932DF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 Некоммерческое образовательное учреждение среднего профессионального образования "Тюменский коммерческо-финансовый колледж", иностранный язык.</w:t>
            </w:r>
          </w:p>
          <w:p w:rsidR="00C779C7" w:rsidRPr="00782D10" w:rsidRDefault="00C779C7" w:rsidP="00782D10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:rsidR="00C779C7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«Уральский 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</w:t>
            </w:r>
          </w:p>
          <w:p w:rsidR="00D932DF" w:rsidRPr="00782D10" w:rsidRDefault="00D932DF" w:rsidP="00782D10">
            <w:pPr>
              <w:rPr>
                <w:sz w:val="24"/>
                <w:szCs w:val="24"/>
              </w:rPr>
            </w:pPr>
          </w:p>
        </w:tc>
      </w:tr>
      <w:tr w:rsidR="00C779C7" w:rsidTr="00B56105">
        <w:trPr>
          <w:trHeight w:val="279"/>
        </w:trPr>
        <w:tc>
          <w:tcPr>
            <w:tcW w:w="3518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Наталья </w:t>
            </w: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827" w:type="dxa"/>
          </w:tcPr>
          <w:p w:rsidR="00C779C7" w:rsidRPr="00782D10" w:rsidRDefault="00C779C7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5529" w:type="dxa"/>
          </w:tcPr>
          <w:p w:rsidR="00C779C7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Высшее. Негосударственное высшее 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профессиональное образовательное учреждение "Уральский государственный институт", менеджмент организации.</w:t>
            </w:r>
          </w:p>
          <w:p w:rsidR="00D932DF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Профессиональная переподготовк</w:t>
            </w:r>
            <w:r w:rsidR="005B127D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-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ООО "Столичный це</w:t>
            </w:r>
            <w:r w:rsidR="005B127D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нтр образовательных технологий", Учитель-дефектолог</w:t>
            </w:r>
            <w:r w:rsid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B127D"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(олигофренопедагог). Специальная педагогика и психология.</w:t>
            </w:r>
          </w:p>
          <w:p w:rsidR="00D932DF" w:rsidRPr="00782D10" w:rsidRDefault="00D932DF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C779C7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АНО ДПО «Уральский 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региональный учебный центр «Новатор» "Особенности организации воспитательной работы учителя в общеобразовательной организации в контексте новой программы воспитания", 28.05.2025 - 30.05.2025</w:t>
            </w:r>
          </w:p>
          <w:p w:rsidR="00FA08E0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АНО ДПО "ОЦ Каменный город" Дефектология. Работа с 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задержкой психического развития., 10.12.2024 - 13.01.2025</w:t>
            </w:r>
          </w:p>
          <w:p w:rsidR="00FA08E0" w:rsidRPr="00782D10" w:rsidRDefault="00FA08E0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"Московский институт профессиональной переподготовки и повышения</w:t>
            </w:r>
            <w:r w:rsidRPr="00782D1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квалификации педагогов", "Основы дефектологии, методы и приемы работы </w:t>
            </w:r>
            <w:proofErr w:type="gramStart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782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обучающимися с ОВЗ, 21.11.2024 - 25.12.2023</w:t>
            </w:r>
          </w:p>
        </w:tc>
      </w:tr>
      <w:tr w:rsidR="0012109D" w:rsidTr="00B56105">
        <w:trPr>
          <w:trHeight w:val="279"/>
        </w:trPr>
        <w:tc>
          <w:tcPr>
            <w:tcW w:w="3518" w:type="dxa"/>
          </w:tcPr>
          <w:p w:rsidR="0012109D" w:rsidRPr="00782D10" w:rsidRDefault="0012109D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Бусыгина Анастасия Сергеевна</w:t>
            </w:r>
          </w:p>
        </w:tc>
        <w:tc>
          <w:tcPr>
            <w:tcW w:w="2827" w:type="dxa"/>
          </w:tcPr>
          <w:p w:rsidR="0012109D" w:rsidRPr="00782D10" w:rsidRDefault="0012109D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12109D" w:rsidRDefault="00267B48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</w:t>
            </w:r>
            <w:r w:rsidR="006A6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РГППУ</w:t>
            </w:r>
            <w:proofErr w:type="gramStart"/>
            <w:r w:rsidR="006A6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6A6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Экономическая теория.</w:t>
            </w:r>
          </w:p>
          <w:p w:rsidR="006A6B53" w:rsidRPr="00782D10" w:rsidRDefault="006A6B53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Профессиональная переподготовка «Учитель-логопед»</w:t>
            </w:r>
          </w:p>
        </w:tc>
        <w:tc>
          <w:tcPr>
            <w:tcW w:w="3475" w:type="dxa"/>
          </w:tcPr>
          <w:p w:rsidR="00A725AB" w:rsidRDefault="00A725AB" w:rsidP="001210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«Педагогика и психология работы с детьми ОВЗ»</w:t>
            </w:r>
          </w:p>
          <w:p w:rsidR="00A725AB" w:rsidRDefault="00A725AB" w:rsidP="001210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«Инклюзивная педагогика: теория и практика для специалистов»</w:t>
            </w:r>
          </w:p>
          <w:p w:rsidR="00A725AB" w:rsidRDefault="00A725AB" w:rsidP="001210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«Развитие навыков адаптивной педагогики»</w:t>
            </w:r>
          </w:p>
          <w:p w:rsidR="0012109D" w:rsidRDefault="0012109D" w:rsidP="001210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1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АНО ДПО "Межрегиональный институт развития образования" Педагогика начального школьного образования, 30.11.2020 - </w:t>
            </w:r>
            <w:r w:rsidRPr="00121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30.04.2020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2109D" w:rsidRDefault="0012109D" w:rsidP="0012109D">
            <w:pPr>
              <w:jc w:val="both"/>
            </w:pPr>
            <w:r w:rsidRPr="00121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ДПО "Гуманита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рная академия" учитель-логопед,26.01.2021 </w:t>
            </w:r>
            <w:r w:rsidRPr="00121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16.03.2023</w:t>
            </w:r>
          </w:p>
          <w:p w:rsidR="0012109D" w:rsidRPr="006A6B53" w:rsidRDefault="0012109D" w:rsidP="0012109D">
            <w:pPr>
              <w:pStyle w:val="a5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z w:val="21"/>
                <w:szCs w:val="21"/>
              </w:rPr>
            </w:pPr>
            <w:r w:rsidRPr="006A6B53">
              <w:rPr>
                <w:color w:val="000000" w:themeColor="text1"/>
                <w:sz w:val="21"/>
                <w:szCs w:val="21"/>
              </w:rPr>
              <w:t>АНО ДПО "Гуманитарная академия", 26.01.2023 - 30.03.2023</w:t>
            </w:r>
          </w:p>
          <w:p w:rsidR="0012109D" w:rsidRPr="0012109D" w:rsidRDefault="0012109D" w:rsidP="0012109D">
            <w:pPr>
              <w:pStyle w:val="a5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12109D">
              <w:t xml:space="preserve">Московская академия </w:t>
            </w:r>
            <w:proofErr w:type="gramStart"/>
            <w:r w:rsidRPr="0012109D">
              <w:t>профессиональных</w:t>
            </w:r>
            <w:proofErr w:type="gramEnd"/>
            <w:r w:rsidRPr="0012109D">
              <w:t xml:space="preserve"> компетенции по программе "Педагогическое образование: Музыка в общеобразовательных организациях и организациях профессионального образования", 02.06.2023 - 26.08.2021</w:t>
            </w:r>
          </w:p>
          <w:p w:rsidR="0012109D" w:rsidRPr="0012109D" w:rsidRDefault="0012109D" w:rsidP="0012109D">
            <w:pPr>
              <w:pStyle w:val="a5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12109D">
              <w:t>02.06.2023 - 26.08.2021</w:t>
            </w:r>
          </w:p>
          <w:p w:rsidR="0012109D" w:rsidRPr="0012109D" w:rsidRDefault="0012109D" w:rsidP="001210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2109D" w:rsidTr="00B56105">
        <w:trPr>
          <w:trHeight w:val="279"/>
        </w:trPr>
        <w:tc>
          <w:tcPr>
            <w:tcW w:w="3518" w:type="dxa"/>
          </w:tcPr>
          <w:p w:rsidR="0012109D" w:rsidRDefault="0012109D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827" w:type="dxa"/>
          </w:tcPr>
          <w:p w:rsidR="0012109D" w:rsidRDefault="0012109D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12109D" w:rsidRDefault="00A725AB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Бакалавриат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 Управление персоналом  на транспорте.</w:t>
            </w:r>
          </w:p>
          <w:p w:rsidR="00A725AB" w:rsidRPr="00782D10" w:rsidRDefault="00A725AB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Профессиональная переподготовка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75" w:type="dxa"/>
          </w:tcPr>
          <w:p w:rsidR="0012109D" w:rsidRPr="00A725AB" w:rsidRDefault="00A725AB" w:rsidP="00782D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«Организация работы с </w:t>
            </w:r>
            <w:proofErr w:type="gramStart"/>
            <w:r w:rsidRPr="00A7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A7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ОВЗ в соответствии с ФГОС»</w:t>
            </w:r>
          </w:p>
          <w:p w:rsidR="00A725AB" w:rsidRPr="00782D10" w:rsidRDefault="00A725AB" w:rsidP="00782D10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A72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«Современные технологии в работе с детьми с особенностями в развитии»</w:t>
            </w:r>
          </w:p>
        </w:tc>
      </w:tr>
      <w:tr w:rsidR="0012109D" w:rsidTr="00B56105">
        <w:trPr>
          <w:trHeight w:val="279"/>
        </w:trPr>
        <w:tc>
          <w:tcPr>
            <w:tcW w:w="3518" w:type="dxa"/>
          </w:tcPr>
          <w:p w:rsidR="0012109D" w:rsidRDefault="0012109D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827" w:type="dxa"/>
          </w:tcPr>
          <w:p w:rsidR="0012109D" w:rsidRDefault="0012109D" w:rsidP="0078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529" w:type="dxa"/>
          </w:tcPr>
          <w:p w:rsidR="0012109D" w:rsidRDefault="006A6B53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Среднее профессиональное. </w:t>
            </w:r>
            <w:proofErr w:type="spellStart"/>
            <w:r w:rsidR="00B32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Ирбитский</w:t>
            </w:r>
            <w:proofErr w:type="spellEnd"/>
            <w:r w:rsidR="00B32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медицинский колледж, фельдшер.</w:t>
            </w:r>
          </w:p>
          <w:p w:rsidR="00B32C0C" w:rsidRPr="00782D10" w:rsidRDefault="00B32C0C" w:rsidP="00782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АНОДПО «Гуманитарная академия» профессиональная переподготовка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21.08.2023 г-18.10.2023 г</w:t>
            </w:r>
          </w:p>
        </w:tc>
        <w:tc>
          <w:tcPr>
            <w:tcW w:w="3475" w:type="dxa"/>
          </w:tcPr>
          <w:p w:rsidR="0012109D" w:rsidRDefault="00B32C0C" w:rsidP="00782D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АНО «</w:t>
            </w:r>
            <w:proofErr w:type="spellStart"/>
            <w:r w:rsidRPr="00B3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Клеверлаб</w:t>
            </w:r>
            <w:proofErr w:type="spellEnd"/>
            <w:r w:rsidRPr="00B32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», курсы повышения квалификации «Духовно-нравственное воспитание и развитие ребенка  в ДОО условиях реализации ФГОС ДО» 72 час, с 15.01.2024 г по 18.03.2024 г</w:t>
            </w:r>
          </w:p>
          <w:p w:rsidR="00B32C0C" w:rsidRDefault="00B32C0C" w:rsidP="00782D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ООО «Московский институт профессиональной переподготовки и повышения квалификации педагогов», курсы повышения квалификации « Компетенции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тьютора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его роль в современном дошкольном образовании», 72 часа с 07.01.2024 г по 24.01.2024 г</w:t>
            </w:r>
          </w:p>
          <w:p w:rsidR="00D473FB" w:rsidRDefault="004760FD" w:rsidP="00782D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ООО «Московский институт профессиональной  переподготовки и повышения квалификации педагогов», курсы повышения  квалификации «Организация работы с обучающимися с ОВЗ в соответствии с ФГОС»,72 часа с 07.01.2024 г по 24.01.2024 г</w:t>
            </w:r>
          </w:p>
          <w:p w:rsidR="004760FD" w:rsidRPr="00B32C0C" w:rsidRDefault="004760FD" w:rsidP="00782D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2D04E1" w:rsidRDefault="002D04E1"/>
    <w:sectPr w:rsidR="002D04E1" w:rsidSect="00C77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B21"/>
    <w:multiLevelType w:val="hybridMultilevel"/>
    <w:tmpl w:val="C1148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8"/>
    <w:multiLevelType w:val="hybridMultilevel"/>
    <w:tmpl w:val="7818C284"/>
    <w:lvl w:ilvl="0" w:tplc="7F58B4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9C7"/>
    <w:rsid w:val="000A69B0"/>
    <w:rsid w:val="0012109D"/>
    <w:rsid w:val="00126671"/>
    <w:rsid w:val="001D65B4"/>
    <w:rsid w:val="001E78D0"/>
    <w:rsid w:val="00267B48"/>
    <w:rsid w:val="002D04E1"/>
    <w:rsid w:val="004760FD"/>
    <w:rsid w:val="005B127D"/>
    <w:rsid w:val="006A6B53"/>
    <w:rsid w:val="00725380"/>
    <w:rsid w:val="00782D10"/>
    <w:rsid w:val="00A6282B"/>
    <w:rsid w:val="00A725AB"/>
    <w:rsid w:val="00AA3FEA"/>
    <w:rsid w:val="00B32C0C"/>
    <w:rsid w:val="00B56105"/>
    <w:rsid w:val="00C779C7"/>
    <w:rsid w:val="00C91697"/>
    <w:rsid w:val="00D473FB"/>
    <w:rsid w:val="00D83324"/>
    <w:rsid w:val="00D932DF"/>
    <w:rsid w:val="00E47810"/>
    <w:rsid w:val="00E6238D"/>
    <w:rsid w:val="00FA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6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2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dcterms:created xsi:type="dcterms:W3CDTF">2026-01-23T04:50:00Z</dcterms:created>
  <dcterms:modified xsi:type="dcterms:W3CDTF">2026-05-29T06:12:00Z</dcterms:modified>
</cp:coreProperties>
</file>