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F6" w:rsidRPr="00C95826" w:rsidRDefault="00F023F6" w:rsidP="00C95826">
      <w:pPr>
        <w:jc w:val="center"/>
        <w:rPr>
          <w:b/>
          <w:sz w:val="36"/>
          <w:szCs w:val="36"/>
        </w:rPr>
      </w:pPr>
      <w:r w:rsidRPr="00C95826">
        <w:rPr>
          <w:b/>
          <w:sz w:val="36"/>
          <w:szCs w:val="36"/>
        </w:rPr>
        <w:t>1.Общие положения</w:t>
      </w:r>
    </w:p>
    <w:p w:rsidR="00992958" w:rsidRDefault="00F023F6">
      <w:pPr>
        <w:rPr>
          <w:sz w:val="32"/>
          <w:szCs w:val="32"/>
        </w:rPr>
      </w:pPr>
      <w:r>
        <w:rPr>
          <w:sz w:val="32"/>
          <w:szCs w:val="32"/>
        </w:rPr>
        <w:t>1.1.Настоящее положение о порядке обучения и проверки знаний по охране труда при работе на высоте Работников МАОУ СОШ № 44,в дальнейшем –</w:t>
      </w:r>
      <w:r w:rsidR="000F2027" w:rsidRPr="000F2027">
        <w:rPr>
          <w:sz w:val="32"/>
          <w:szCs w:val="32"/>
        </w:rPr>
        <w:t xml:space="preserve"> </w:t>
      </w:r>
      <w:r>
        <w:rPr>
          <w:sz w:val="32"/>
          <w:szCs w:val="32"/>
        </w:rPr>
        <w:t xml:space="preserve">Положение, разработано </w:t>
      </w:r>
      <w:r w:rsidR="00992958">
        <w:rPr>
          <w:sz w:val="32"/>
          <w:szCs w:val="32"/>
        </w:rPr>
        <w:t xml:space="preserve"> в соответствии со следующими нормативно-правовыми документами:</w:t>
      </w:r>
    </w:p>
    <w:p w:rsidR="00992958" w:rsidRDefault="00992958">
      <w:pPr>
        <w:rPr>
          <w:sz w:val="32"/>
          <w:szCs w:val="32"/>
        </w:rPr>
      </w:pPr>
      <w:r>
        <w:rPr>
          <w:sz w:val="32"/>
          <w:szCs w:val="32"/>
        </w:rPr>
        <w:t>-Приказ Министерства труда и социальной защиты Российской Федерации № 155н от 28.03.2014;</w:t>
      </w:r>
    </w:p>
    <w:p w:rsidR="00992958" w:rsidRDefault="00992958">
      <w:pPr>
        <w:rPr>
          <w:sz w:val="32"/>
          <w:szCs w:val="32"/>
        </w:rPr>
      </w:pPr>
      <w:r>
        <w:rPr>
          <w:sz w:val="32"/>
          <w:szCs w:val="32"/>
        </w:rPr>
        <w:t>-Правила по охране труда при работе на высоте ( Приложение к приказу Министерства труда</w:t>
      </w:r>
      <w:r w:rsidR="00CB369A">
        <w:rPr>
          <w:sz w:val="32"/>
          <w:szCs w:val="32"/>
        </w:rPr>
        <w:t xml:space="preserve"> и социальной защиты  РФ от 28.03.20014 г. № 155н.</w:t>
      </w:r>
      <w:r w:rsidR="000F2027" w:rsidRPr="000F2027">
        <w:rPr>
          <w:sz w:val="32"/>
          <w:szCs w:val="32"/>
        </w:rPr>
        <w:t xml:space="preserve"> </w:t>
      </w:r>
      <w:proofErr w:type="spellStart"/>
      <w:r w:rsidR="00CB369A">
        <w:rPr>
          <w:sz w:val="32"/>
          <w:szCs w:val="32"/>
        </w:rPr>
        <w:t>ред</w:t>
      </w:r>
      <w:proofErr w:type="gramStart"/>
      <w:r w:rsidR="00CB369A">
        <w:rPr>
          <w:sz w:val="32"/>
          <w:szCs w:val="32"/>
        </w:rPr>
        <w:t>.о</w:t>
      </w:r>
      <w:proofErr w:type="gramEnd"/>
      <w:r w:rsidR="00CB369A">
        <w:rPr>
          <w:sz w:val="32"/>
          <w:szCs w:val="32"/>
        </w:rPr>
        <w:t>т</w:t>
      </w:r>
      <w:proofErr w:type="spellEnd"/>
      <w:r w:rsidR="00CB369A">
        <w:rPr>
          <w:sz w:val="32"/>
          <w:szCs w:val="32"/>
        </w:rPr>
        <w:t xml:space="preserve"> 17.06.2015)</w:t>
      </w:r>
    </w:p>
    <w:p w:rsidR="00CB369A" w:rsidRDefault="00CB369A">
      <w:pPr>
        <w:rPr>
          <w:sz w:val="32"/>
          <w:szCs w:val="32"/>
        </w:rPr>
      </w:pPr>
      <w:r>
        <w:rPr>
          <w:sz w:val="32"/>
          <w:szCs w:val="32"/>
        </w:rPr>
        <w:t>-Технический регламент Таможенного союза «О безопасности средств индивидуальной защиты»</w:t>
      </w:r>
    </w:p>
    <w:p w:rsidR="00F023F6" w:rsidRDefault="00992958">
      <w:pPr>
        <w:rPr>
          <w:sz w:val="32"/>
          <w:szCs w:val="32"/>
        </w:rPr>
      </w:pPr>
      <w:r>
        <w:rPr>
          <w:sz w:val="32"/>
          <w:szCs w:val="32"/>
        </w:rPr>
        <w:t xml:space="preserve"> </w:t>
      </w:r>
      <w:r w:rsidR="00F023F6">
        <w:rPr>
          <w:sz w:val="32"/>
          <w:szCs w:val="32"/>
        </w:rPr>
        <w:t>пред</w:t>
      </w:r>
      <w:r w:rsidR="00682148">
        <w:rPr>
          <w:sz w:val="32"/>
          <w:szCs w:val="32"/>
        </w:rPr>
        <w:t>усматривающих обязательное обучение и проверку знаний по охране труда при работе на высоте всех работников МАОУ СОШ № 44(далее-Учреждение)</w:t>
      </w:r>
      <w:proofErr w:type="gramStart"/>
      <w:r w:rsidR="00682148">
        <w:rPr>
          <w:sz w:val="32"/>
          <w:szCs w:val="32"/>
        </w:rPr>
        <w:t>,в</w:t>
      </w:r>
      <w:proofErr w:type="gramEnd"/>
      <w:r w:rsidR="00682148">
        <w:rPr>
          <w:sz w:val="32"/>
          <w:szCs w:val="32"/>
        </w:rPr>
        <w:t>ключая руководителей и специалистов.</w:t>
      </w:r>
    </w:p>
    <w:p w:rsidR="00682148" w:rsidRDefault="00682148">
      <w:pPr>
        <w:rPr>
          <w:sz w:val="32"/>
          <w:szCs w:val="32"/>
        </w:rPr>
      </w:pPr>
      <w:r>
        <w:rPr>
          <w:sz w:val="32"/>
          <w:szCs w:val="32"/>
        </w:rPr>
        <w:t>1.2.Обучение персонала безопасным методам и приемам при выполнении работ на высоте регламентируются правилами по охране труда при работе на высоте и настоящим Положением.</w:t>
      </w:r>
    </w:p>
    <w:p w:rsidR="00992958" w:rsidRDefault="00992958">
      <w:pPr>
        <w:rPr>
          <w:sz w:val="32"/>
          <w:szCs w:val="32"/>
        </w:rPr>
      </w:pPr>
      <w:r>
        <w:rPr>
          <w:sz w:val="32"/>
          <w:szCs w:val="32"/>
        </w:rPr>
        <w:t>1.3Обучение и инструктаж по безопасности работ на высоте носит  многоуровневый характер и проводится в образовательном учреждении. Обучающихся Учреждения знакомят с правилами безопасного поведения в процессе занятий.</w:t>
      </w:r>
    </w:p>
    <w:p w:rsidR="00F023F6" w:rsidRDefault="00CB369A">
      <w:pPr>
        <w:rPr>
          <w:sz w:val="32"/>
          <w:szCs w:val="32"/>
        </w:rPr>
      </w:pPr>
      <w:r>
        <w:rPr>
          <w:sz w:val="32"/>
          <w:szCs w:val="32"/>
        </w:rPr>
        <w:t>1.4.</w:t>
      </w:r>
      <w:proofErr w:type="gramStart"/>
      <w:r>
        <w:rPr>
          <w:sz w:val="32"/>
          <w:szCs w:val="32"/>
        </w:rPr>
        <w:t>Обучению по охране</w:t>
      </w:r>
      <w:proofErr w:type="gramEnd"/>
      <w:r>
        <w:rPr>
          <w:sz w:val="32"/>
          <w:szCs w:val="32"/>
        </w:rPr>
        <w:t xml:space="preserve"> труда</w:t>
      </w:r>
      <w:r w:rsidR="000F2027">
        <w:rPr>
          <w:sz w:val="32"/>
          <w:szCs w:val="32"/>
        </w:rPr>
        <w:t xml:space="preserve"> при работах на высоте </w:t>
      </w:r>
      <w:r>
        <w:rPr>
          <w:sz w:val="32"/>
          <w:szCs w:val="32"/>
        </w:rPr>
        <w:t xml:space="preserve"> </w:t>
      </w:r>
      <w:r w:rsidR="000F2027">
        <w:rPr>
          <w:sz w:val="32"/>
          <w:szCs w:val="32"/>
        </w:rPr>
        <w:t>и проверке знаний требований охраны труда в соответствии с Порядком подлежат все работники учреждения, в том числе её руководитель.</w:t>
      </w:r>
    </w:p>
    <w:p w:rsidR="000F2027" w:rsidRDefault="000F2027">
      <w:pPr>
        <w:rPr>
          <w:sz w:val="32"/>
          <w:szCs w:val="32"/>
        </w:rPr>
      </w:pPr>
      <w:r>
        <w:rPr>
          <w:sz w:val="32"/>
          <w:szCs w:val="32"/>
        </w:rPr>
        <w:t xml:space="preserve">1.5.Ответственность за организацию и своевременность </w:t>
      </w:r>
      <w:proofErr w:type="gramStart"/>
      <w:r>
        <w:rPr>
          <w:sz w:val="32"/>
          <w:szCs w:val="32"/>
        </w:rPr>
        <w:t>обучения по охране</w:t>
      </w:r>
      <w:proofErr w:type="gramEnd"/>
      <w:r>
        <w:rPr>
          <w:sz w:val="32"/>
          <w:szCs w:val="32"/>
        </w:rPr>
        <w:t xml:space="preserve"> труда при работе на высоте и проверку знаний требований охраны труда при работе на высоте работников </w:t>
      </w:r>
      <w:r>
        <w:rPr>
          <w:sz w:val="32"/>
          <w:szCs w:val="32"/>
        </w:rPr>
        <w:lastRenderedPageBreak/>
        <w:t>организаций несет работодатель в порядке, установленном законодательством Российской Федерации.</w:t>
      </w:r>
    </w:p>
    <w:p w:rsidR="000F2027" w:rsidRDefault="000F2027">
      <w:pPr>
        <w:rPr>
          <w:sz w:val="32"/>
          <w:szCs w:val="32"/>
        </w:rPr>
      </w:pPr>
      <w:r>
        <w:rPr>
          <w:sz w:val="32"/>
          <w:szCs w:val="32"/>
        </w:rPr>
        <w:t>1.6. Положение устанавливает требования по охране труда и регулирует порядок действий Учреждения,</w:t>
      </w:r>
      <w:r w:rsidR="00FF3035">
        <w:rPr>
          <w:sz w:val="32"/>
          <w:szCs w:val="32"/>
        </w:rPr>
        <w:t xml:space="preserve"> </w:t>
      </w:r>
      <w:r>
        <w:rPr>
          <w:sz w:val="32"/>
          <w:szCs w:val="32"/>
        </w:rPr>
        <w:t>его работников и Организации при организации обучения персонала</w:t>
      </w:r>
      <w:r w:rsidR="00FF3035">
        <w:rPr>
          <w:sz w:val="32"/>
          <w:szCs w:val="32"/>
        </w:rPr>
        <w:t xml:space="preserve"> при проведении работ на высоте.</w:t>
      </w:r>
    </w:p>
    <w:p w:rsidR="0059506D" w:rsidRPr="0059506D" w:rsidRDefault="0059506D" w:rsidP="0059506D">
      <w:pPr>
        <w:rPr>
          <w:b/>
          <w:sz w:val="36"/>
          <w:szCs w:val="36"/>
        </w:rPr>
      </w:pPr>
      <w:r w:rsidRPr="0059506D">
        <w:rPr>
          <w:b/>
          <w:sz w:val="36"/>
          <w:szCs w:val="36"/>
        </w:rPr>
        <w:t xml:space="preserve">2. </w:t>
      </w:r>
      <w:r w:rsidR="00C95826">
        <w:rPr>
          <w:b/>
          <w:sz w:val="36"/>
          <w:szCs w:val="36"/>
        </w:rPr>
        <w:t xml:space="preserve">Требования к работникам </w:t>
      </w:r>
      <w:r w:rsidRPr="0059506D">
        <w:rPr>
          <w:b/>
          <w:sz w:val="36"/>
          <w:szCs w:val="36"/>
        </w:rPr>
        <w:t xml:space="preserve"> при организации и прове</w:t>
      </w:r>
      <w:r w:rsidRPr="0059506D">
        <w:rPr>
          <w:b/>
          <w:sz w:val="36"/>
          <w:szCs w:val="36"/>
        </w:rPr>
        <w:t>дению работ на высоте</w:t>
      </w:r>
    </w:p>
    <w:p w:rsidR="0059506D" w:rsidRPr="0059506D" w:rsidRDefault="0059506D" w:rsidP="0059506D">
      <w:pPr>
        <w:rPr>
          <w:sz w:val="32"/>
          <w:szCs w:val="32"/>
        </w:rPr>
      </w:pPr>
      <w:r>
        <w:rPr>
          <w:sz w:val="32"/>
          <w:szCs w:val="32"/>
        </w:rPr>
        <w:t xml:space="preserve"> 2.1.</w:t>
      </w:r>
      <w:r w:rsidRPr="0059506D">
        <w:rPr>
          <w:sz w:val="32"/>
          <w:szCs w:val="32"/>
        </w:rPr>
        <w:t xml:space="preserve"> К работе на высоте допускаются </w:t>
      </w:r>
      <w:r>
        <w:rPr>
          <w:sz w:val="32"/>
          <w:szCs w:val="32"/>
        </w:rPr>
        <w:t>лица, достигшие возраста восемнадцати</w:t>
      </w:r>
      <w:r w:rsidRPr="0059506D">
        <w:rPr>
          <w:sz w:val="32"/>
          <w:szCs w:val="32"/>
        </w:rPr>
        <w:t xml:space="preserve"> лет.</w:t>
      </w:r>
    </w:p>
    <w:p w:rsidR="0059506D" w:rsidRPr="0059506D" w:rsidRDefault="0059506D" w:rsidP="0059506D">
      <w:pPr>
        <w:rPr>
          <w:sz w:val="32"/>
          <w:szCs w:val="32"/>
        </w:rPr>
      </w:pPr>
      <w:r>
        <w:rPr>
          <w:sz w:val="32"/>
          <w:szCs w:val="32"/>
        </w:rPr>
        <w:t>2.2</w:t>
      </w:r>
      <w:r w:rsidRPr="0059506D">
        <w:rPr>
          <w:sz w:val="32"/>
          <w:szCs w:val="32"/>
        </w:rPr>
        <w:t xml:space="preserve"> Работники, выполняющие работы на </w:t>
      </w:r>
      <w:r>
        <w:rPr>
          <w:sz w:val="32"/>
          <w:szCs w:val="32"/>
        </w:rPr>
        <w:t>высоте, в соответствии с дейст</w:t>
      </w:r>
      <w:r w:rsidRPr="0059506D">
        <w:rPr>
          <w:sz w:val="32"/>
          <w:szCs w:val="32"/>
        </w:rPr>
        <w:t>вующим законодательством должны проходи</w:t>
      </w:r>
      <w:r>
        <w:rPr>
          <w:sz w:val="32"/>
          <w:szCs w:val="32"/>
        </w:rPr>
        <w:t xml:space="preserve">ть обязательные предварительные </w:t>
      </w:r>
      <w:r w:rsidRPr="0059506D">
        <w:rPr>
          <w:sz w:val="32"/>
          <w:szCs w:val="32"/>
        </w:rPr>
        <w:t>(при поступлении на работу) и периодические медицинские осмотры.</w:t>
      </w:r>
    </w:p>
    <w:p w:rsidR="0059506D" w:rsidRPr="0059506D" w:rsidRDefault="0059506D" w:rsidP="0059506D">
      <w:pPr>
        <w:rPr>
          <w:sz w:val="32"/>
          <w:szCs w:val="32"/>
        </w:rPr>
      </w:pPr>
      <w:r>
        <w:rPr>
          <w:sz w:val="32"/>
          <w:szCs w:val="32"/>
        </w:rPr>
        <w:t>2.</w:t>
      </w:r>
      <w:r w:rsidRPr="0059506D">
        <w:rPr>
          <w:sz w:val="32"/>
          <w:szCs w:val="32"/>
        </w:rPr>
        <w:t>3. Работники, выполняющие работы н</w:t>
      </w:r>
      <w:r>
        <w:rPr>
          <w:sz w:val="32"/>
          <w:szCs w:val="32"/>
        </w:rPr>
        <w:t>а высоте, должны иметь квалифи</w:t>
      </w:r>
      <w:r w:rsidRPr="0059506D">
        <w:rPr>
          <w:sz w:val="32"/>
          <w:szCs w:val="32"/>
        </w:rPr>
        <w:t>кацию, соответствующую характеру выполняе</w:t>
      </w:r>
      <w:r>
        <w:rPr>
          <w:sz w:val="32"/>
          <w:szCs w:val="32"/>
        </w:rPr>
        <w:t xml:space="preserve">мых работ. Уровень квалификации </w:t>
      </w:r>
      <w:r w:rsidRPr="0059506D">
        <w:rPr>
          <w:sz w:val="32"/>
          <w:szCs w:val="32"/>
        </w:rPr>
        <w:t>подтверждается документом о профессиональном образовании (обучении) и (или) о</w:t>
      </w:r>
    </w:p>
    <w:p w:rsidR="0059506D" w:rsidRPr="0059506D" w:rsidRDefault="0059506D" w:rsidP="0059506D">
      <w:pPr>
        <w:rPr>
          <w:sz w:val="32"/>
          <w:szCs w:val="32"/>
        </w:rPr>
      </w:pPr>
      <w:r w:rsidRPr="0059506D">
        <w:rPr>
          <w:sz w:val="32"/>
          <w:szCs w:val="32"/>
        </w:rPr>
        <w:t>квалификации.</w:t>
      </w:r>
    </w:p>
    <w:p w:rsidR="0059506D" w:rsidRPr="0059506D" w:rsidRDefault="0059506D" w:rsidP="0059506D">
      <w:pPr>
        <w:rPr>
          <w:sz w:val="32"/>
          <w:szCs w:val="32"/>
        </w:rPr>
      </w:pPr>
      <w:r>
        <w:rPr>
          <w:sz w:val="32"/>
          <w:szCs w:val="32"/>
        </w:rPr>
        <w:t>2</w:t>
      </w:r>
      <w:r w:rsidRPr="0059506D">
        <w:rPr>
          <w:sz w:val="32"/>
          <w:szCs w:val="32"/>
        </w:rPr>
        <w:t>.4. Работники допускаются к работе на высоте после проведения:</w:t>
      </w:r>
    </w:p>
    <w:p w:rsidR="0059506D" w:rsidRPr="0059506D" w:rsidRDefault="0059506D" w:rsidP="0059506D">
      <w:pPr>
        <w:rPr>
          <w:sz w:val="32"/>
          <w:szCs w:val="32"/>
        </w:rPr>
      </w:pPr>
      <w:r w:rsidRPr="0059506D">
        <w:rPr>
          <w:sz w:val="32"/>
          <w:szCs w:val="32"/>
        </w:rPr>
        <w:t>а) инструктажей по охране труда;</w:t>
      </w:r>
    </w:p>
    <w:p w:rsidR="0059506D" w:rsidRPr="0059506D" w:rsidRDefault="0059506D" w:rsidP="0059506D">
      <w:pPr>
        <w:rPr>
          <w:sz w:val="32"/>
          <w:szCs w:val="32"/>
        </w:rPr>
      </w:pPr>
      <w:r w:rsidRPr="0059506D">
        <w:rPr>
          <w:sz w:val="32"/>
          <w:szCs w:val="32"/>
        </w:rPr>
        <w:t>б) обучения безопасным методам и приемам выполнения работ;</w:t>
      </w:r>
    </w:p>
    <w:p w:rsidR="00FF3035" w:rsidRDefault="0059506D" w:rsidP="0059506D">
      <w:pPr>
        <w:rPr>
          <w:sz w:val="32"/>
          <w:szCs w:val="32"/>
        </w:rPr>
      </w:pPr>
      <w:r w:rsidRPr="0059506D">
        <w:rPr>
          <w:sz w:val="32"/>
          <w:szCs w:val="32"/>
        </w:rPr>
        <w:t>в) обучения и проверки знаний требований охраны труда.</w:t>
      </w:r>
    </w:p>
    <w:p w:rsidR="002451A6" w:rsidRDefault="002451A6" w:rsidP="00C258C3">
      <w:pPr>
        <w:rPr>
          <w:b/>
          <w:sz w:val="36"/>
          <w:szCs w:val="36"/>
        </w:rPr>
      </w:pPr>
    </w:p>
    <w:p w:rsidR="002451A6" w:rsidRDefault="002451A6" w:rsidP="00C258C3">
      <w:pPr>
        <w:rPr>
          <w:b/>
          <w:sz w:val="36"/>
          <w:szCs w:val="36"/>
        </w:rPr>
      </w:pPr>
    </w:p>
    <w:p w:rsidR="002451A6" w:rsidRDefault="002451A6" w:rsidP="00C258C3">
      <w:pPr>
        <w:rPr>
          <w:b/>
          <w:sz w:val="36"/>
          <w:szCs w:val="36"/>
        </w:rPr>
      </w:pPr>
    </w:p>
    <w:p w:rsidR="00C258C3" w:rsidRPr="002451A6" w:rsidRDefault="002451A6" w:rsidP="00C258C3">
      <w:pPr>
        <w:rPr>
          <w:b/>
          <w:sz w:val="36"/>
          <w:szCs w:val="36"/>
        </w:rPr>
      </w:pPr>
      <w:r w:rsidRPr="002451A6">
        <w:rPr>
          <w:b/>
          <w:sz w:val="36"/>
          <w:szCs w:val="36"/>
        </w:rPr>
        <w:lastRenderedPageBreak/>
        <w:t>3.</w:t>
      </w:r>
      <w:r>
        <w:rPr>
          <w:b/>
          <w:sz w:val="36"/>
          <w:szCs w:val="36"/>
        </w:rPr>
        <w:t xml:space="preserve"> Обязанности учреждения.</w:t>
      </w:r>
    </w:p>
    <w:p w:rsidR="00C258C3" w:rsidRPr="00C258C3" w:rsidRDefault="002451A6" w:rsidP="00C258C3">
      <w:pPr>
        <w:rPr>
          <w:sz w:val="32"/>
          <w:szCs w:val="32"/>
        </w:rPr>
      </w:pPr>
      <w:r>
        <w:rPr>
          <w:sz w:val="32"/>
          <w:szCs w:val="32"/>
        </w:rPr>
        <w:t xml:space="preserve"> 3.1.Учреждение</w:t>
      </w:r>
      <w:r w:rsidR="00C258C3" w:rsidRPr="00C258C3">
        <w:rPr>
          <w:sz w:val="32"/>
          <w:szCs w:val="32"/>
        </w:rPr>
        <w:t xml:space="preserve"> обязано организовать до начала проведения работы на</w:t>
      </w:r>
      <w:r>
        <w:rPr>
          <w:sz w:val="32"/>
          <w:szCs w:val="32"/>
        </w:rPr>
        <w:t xml:space="preserve">  </w:t>
      </w:r>
      <w:r w:rsidR="00C258C3" w:rsidRPr="00C258C3">
        <w:rPr>
          <w:sz w:val="32"/>
          <w:szCs w:val="32"/>
        </w:rPr>
        <w:t>высоте обучение безопасным методам и приема</w:t>
      </w:r>
      <w:r>
        <w:rPr>
          <w:sz w:val="32"/>
          <w:szCs w:val="32"/>
        </w:rPr>
        <w:t>м выполнения работ для работни</w:t>
      </w:r>
      <w:r w:rsidR="00C258C3" w:rsidRPr="00C258C3">
        <w:rPr>
          <w:sz w:val="32"/>
          <w:szCs w:val="32"/>
        </w:rPr>
        <w:t>ков:</w:t>
      </w:r>
    </w:p>
    <w:p w:rsidR="00C258C3" w:rsidRPr="00C258C3" w:rsidRDefault="00C258C3" w:rsidP="00C258C3">
      <w:pPr>
        <w:rPr>
          <w:sz w:val="32"/>
          <w:szCs w:val="32"/>
        </w:rPr>
      </w:pPr>
      <w:r w:rsidRPr="00C258C3">
        <w:rPr>
          <w:sz w:val="32"/>
          <w:szCs w:val="32"/>
        </w:rPr>
        <w:t xml:space="preserve">а) </w:t>
      </w:r>
      <w:proofErr w:type="gramStart"/>
      <w:r w:rsidRPr="00C258C3">
        <w:rPr>
          <w:sz w:val="32"/>
          <w:szCs w:val="32"/>
        </w:rPr>
        <w:t>допускаемых</w:t>
      </w:r>
      <w:proofErr w:type="gramEnd"/>
      <w:r w:rsidRPr="00C258C3">
        <w:rPr>
          <w:sz w:val="32"/>
          <w:szCs w:val="32"/>
        </w:rPr>
        <w:t xml:space="preserve"> к работам на высоте впервые;</w:t>
      </w:r>
    </w:p>
    <w:p w:rsidR="00C258C3" w:rsidRPr="00C258C3" w:rsidRDefault="00C258C3" w:rsidP="00C258C3">
      <w:pPr>
        <w:rPr>
          <w:sz w:val="32"/>
          <w:szCs w:val="32"/>
        </w:rPr>
      </w:pPr>
      <w:r w:rsidRPr="00C258C3">
        <w:rPr>
          <w:sz w:val="32"/>
          <w:szCs w:val="32"/>
        </w:rPr>
        <w:t>б) переводимых с других работ, если указ</w:t>
      </w:r>
      <w:r w:rsidR="002451A6">
        <w:rPr>
          <w:sz w:val="32"/>
          <w:szCs w:val="32"/>
        </w:rPr>
        <w:t>анные работники ранее не прохо</w:t>
      </w:r>
      <w:r w:rsidRPr="00C258C3">
        <w:rPr>
          <w:sz w:val="32"/>
          <w:szCs w:val="32"/>
        </w:rPr>
        <w:t>дили соответствующего обучения;</w:t>
      </w:r>
    </w:p>
    <w:p w:rsidR="00C258C3" w:rsidRPr="00C258C3" w:rsidRDefault="00C258C3" w:rsidP="00C258C3">
      <w:pPr>
        <w:rPr>
          <w:sz w:val="32"/>
          <w:szCs w:val="32"/>
        </w:rPr>
      </w:pPr>
      <w:r w:rsidRPr="00C258C3">
        <w:rPr>
          <w:sz w:val="32"/>
          <w:szCs w:val="32"/>
        </w:rPr>
        <w:t xml:space="preserve">в) </w:t>
      </w:r>
      <w:proofErr w:type="gramStart"/>
      <w:r w:rsidRPr="00C258C3">
        <w:rPr>
          <w:sz w:val="32"/>
          <w:szCs w:val="32"/>
        </w:rPr>
        <w:t>имеющих</w:t>
      </w:r>
      <w:proofErr w:type="gramEnd"/>
      <w:r w:rsidRPr="00C258C3">
        <w:rPr>
          <w:sz w:val="32"/>
          <w:szCs w:val="32"/>
        </w:rPr>
        <w:t xml:space="preserve"> перерыв в работе на высоте более одного года.</w:t>
      </w:r>
    </w:p>
    <w:p w:rsidR="00C95826" w:rsidRPr="00C95826" w:rsidRDefault="002451A6" w:rsidP="00C95826">
      <w:pPr>
        <w:rPr>
          <w:sz w:val="32"/>
          <w:szCs w:val="32"/>
        </w:rPr>
      </w:pPr>
      <w:r>
        <w:rPr>
          <w:sz w:val="32"/>
          <w:szCs w:val="32"/>
        </w:rPr>
        <w:t xml:space="preserve"> </w:t>
      </w:r>
      <w:r w:rsidR="00C95826" w:rsidRPr="00C95826">
        <w:rPr>
          <w:sz w:val="32"/>
          <w:szCs w:val="32"/>
        </w:rPr>
        <w:t>Требования безопасности перед началом работы</w:t>
      </w:r>
    </w:p>
    <w:p w:rsidR="00C95826" w:rsidRPr="00C95826" w:rsidRDefault="00C95826" w:rsidP="00C95826">
      <w:pPr>
        <w:rPr>
          <w:sz w:val="32"/>
          <w:szCs w:val="32"/>
        </w:rPr>
      </w:pPr>
      <w:r>
        <w:rPr>
          <w:sz w:val="32"/>
          <w:szCs w:val="32"/>
        </w:rPr>
        <w:t xml:space="preserve"> 3.2</w:t>
      </w:r>
      <w:r w:rsidRPr="00C95826">
        <w:rPr>
          <w:sz w:val="32"/>
          <w:szCs w:val="32"/>
        </w:rPr>
        <w:t>. Привести в порядок спецодежду: она должна быть подогнана, не стеснять движений работника, на спецодежде не должно быть разрывов ткани, обшлага рукавов должны быть застегнуты, не должны болтаться тесемки, веревочки, ботинки должны быть застегнуты или зашнурованы.</w:t>
      </w:r>
    </w:p>
    <w:p w:rsidR="00C95826" w:rsidRPr="00C95826" w:rsidRDefault="00C95826" w:rsidP="00C95826">
      <w:pPr>
        <w:rPr>
          <w:sz w:val="32"/>
          <w:szCs w:val="32"/>
        </w:rPr>
      </w:pPr>
      <w:r>
        <w:rPr>
          <w:sz w:val="32"/>
          <w:szCs w:val="32"/>
        </w:rPr>
        <w:t>3.3</w:t>
      </w:r>
      <w:r w:rsidRPr="00C95826">
        <w:rPr>
          <w:sz w:val="32"/>
          <w:szCs w:val="32"/>
        </w:rPr>
        <w:t>. Лестницы и стремянки перед применением должны быть осмотрены производителем работ, проверено их соответствие требованиям безопасности, а также дата испытания.</w:t>
      </w:r>
    </w:p>
    <w:p w:rsidR="00C95826" w:rsidRPr="00C95826" w:rsidRDefault="00C95826" w:rsidP="00C95826">
      <w:pPr>
        <w:rPr>
          <w:sz w:val="32"/>
          <w:szCs w:val="32"/>
        </w:rPr>
      </w:pPr>
      <w:r w:rsidRPr="00C95826">
        <w:rPr>
          <w:sz w:val="32"/>
          <w:szCs w:val="32"/>
        </w:rPr>
        <w:t xml:space="preserve">Приставные лестницы и стремянки должны быть снабжены устройством, предотвращающим возможность их сдвига и опрокидывания при работе. На нижних концах приставных лестниц и стремянок должны быть оковки с острыми наконечниками для установки на грунте, а при установке их на гладких поверхностях (плитке, металле, паркете, бетоне и т.п.) на них должны быть надеты башмаки из резины или другого нескользящего материала. При необходимости верхние концы лестниц должны иметь специальные крюки. Стремянка-лестница должна иметь запорное устройство, исключающее возможность самопроизвольного </w:t>
      </w:r>
      <w:r w:rsidRPr="00C95826">
        <w:rPr>
          <w:sz w:val="32"/>
          <w:szCs w:val="32"/>
        </w:rPr>
        <w:lastRenderedPageBreak/>
        <w:t>раздвигания лестницы во время работы на ней. Длина приставной лестницы не должна превышать 5 м.</w:t>
      </w:r>
    </w:p>
    <w:p w:rsidR="00C95826" w:rsidRPr="00C95826" w:rsidRDefault="00B6752C" w:rsidP="00C95826">
      <w:pPr>
        <w:rPr>
          <w:sz w:val="32"/>
          <w:szCs w:val="32"/>
        </w:rPr>
      </w:pPr>
      <w:r>
        <w:rPr>
          <w:sz w:val="32"/>
          <w:szCs w:val="32"/>
        </w:rPr>
        <w:t xml:space="preserve"> </w:t>
      </w:r>
      <w:r w:rsidR="00C95826" w:rsidRPr="00C95826">
        <w:rPr>
          <w:sz w:val="32"/>
          <w:szCs w:val="32"/>
        </w:rPr>
        <w:t>При осмотре деревянных лестниц и стремянок следует обратить внимание на состояние древесины. Трещины в ступеньках и тетивах допускаются длиной не более 100 мм и глубиной не более 5 мм.</w:t>
      </w:r>
    </w:p>
    <w:p w:rsidR="00C95826" w:rsidRPr="00C95826" w:rsidRDefault="00C95826" w:rsidP="00C95826">
      <w:pPr>
        <w:rPr>
          <w:sz w:val="32"/>
          <w:szCs w:val="32"/>
        </w:rPr>
      </w:pPr>
      <w:r w:rsidRPr="00C95826">
        <w:rPr>
          <w:sz w:val="32"/>
          <w:szCs w:val="32"/>
        </w:rPr>
        <w:t>Все детали деревянных лестниц и стремянок должны иметь гладкую обструганную поверхность.</w:t>
      </w:r>
    </w:p>
    <w:p w:rsidR="00C95826" w:rsidRPr="00C95826" w:rsidRDefault="00C95826" w:rsidP="00C95826">
      <w:pPr>
        <w:rPr>
          <w:sz w:val="32"/>
          <w:szCs w:val="32"/>
        </w:rPr>
      </w:pPr>
      <w:r w:rsidRPr="00C95826">
        <w:rPr>
          <w:sz w:val="32"/>
          <w:szCs w:val="32"/>
        </w:rPr>
        <w:t>При осмотре металлических лестниц и стремянок следует убедиться в отсутствии деформации узлов, трещин в металле, заусенцев, острых краев, нарушений крепления ступенек к тетивам.</w:t>
      </w:r>
    </w:p>
    <w:p w:rsidR="00C95826" w:rsidRPr="00C95826" w:rsidRDefault="00B6752C" w:rsidP="00C95826">
      <w:pPr>
        <w:rPr>
          <w:sz w:val="32"/>
          <w:szCs w:val="32"/>
        </w:rPr>
      </w:pPr>
      <w:r>
        <w:rPr>
          <w:sz w:val="32"/>
          <w:szCs w:val="32"/>
        </w:rPr>
        <w:t>3</w:t>
      </w:r>
      <w:r w:rsidR="00C95826" w:rsidRPr="00C95826">
        <w:rPr>
          <w:sz w:val="32"/>
          <w:szCs w:val="32"/>
        </w:rPr>
        <w:t>.</w:t>
      </w:r>
      <w:r>
        <w:rPr>
          <w:sz w:val="32"/>
          <w:szCs w:val="32"/>
        </w:rPr>
        <w:t>4.</w:t>
      </w:r>
      <w:r w:rsidR="00C95826" w:rsidRPr="00C95826">
        <w:rPr>
          <w:sz w:val="32"/>
          <w:szCs w:val="32"/>
        </w:rPr>
        <w:t xml:space="preserve"> При переноске лестницы (стремянки) одним работником она должна находиться в наклонном положении так, чтобы передний конец ее был приподнят над полом не менее чем на 2 м.</w:t>
      </w:r>
    </w:p>
    <w:p w:rsidR="00C95826" w:rsidRPr="00C95826" w:rsidRDefault="00C95826" w:rsidP="00C95826">
      <w:pPr>
        <w:rPr>
          <w:sz w:val="32"/>
          <w:szCs w:val="32"/>
        </w:rPr>
      </w:pPr>
      <w:r w:rsidRPr="00C95826">
        <w:rPr>
          <w:sz w:val="32"/>
          <w:szCs w:val="32"/>
        </w:rPr>
        <w:t>При перемещении лестницы (стремянки) вдвоем необходимо нести ее наконечниками назад, предупреждая встречных об осторожности.</w:t>
      </w:r>
    </w:p>
    <w:p w:rsidR="00C95826" w:rsidRPr="00C95826" w:rsidRDefault="00B6752C" w:rsidP="00C95826">
      <w:pPr>
        <w:rPr>
          <w:sz w:val="32"/>
          <w:szCs w:val="32"/>
        </w:rPr>
      </w:pPr>
      <w:r>
        <w:rPr>
          <w:sz w:val="32"/>
          <w:szCs w:val="32"/>
        </w:rPr>
        <w:t>3</w:t>
      </w:r>
      <w:r w:rsidR="00C95826" w:rsidRPr="00C95826">
        <w:rPr>
          <w:sz w:val="32"/>
          <w:szCs w:val="32"/>
        </w:rPr>
        <w:t>.</w:t>
      </w:r>
      <w:r>
        <w:rPr>
          <w:sz w:val="32"/>
          <w:szCs w:val="32"/>
        </w:rPr>
        <w:t>5</w:t>
      </w:r>
      <w:proofErr w:type="gramStart"/>
      <w:r w:rsidR="00C95826" w:rsidRPr="00C95826">
        <w:rPr>
          <w:sz w:val="32"/>
          <w:szCs w:val="32"/>
        </w:rPr>
        <w:t xml:space="preserve"> П</w:t>
      </w:r>
      <w:proofErr w:type="gramEnd"/>
      <w:r w:rsidR="00C95826" w:rsidRPr="00C95826">
        <w:rPr>
          <w:sz w:val="32"/>
          <w:szCs w:val="32"/>
        </w:rPr>
        <w:t>режде чем приступить к работе на лестнице, нужно обеспечить ее устойчивость, а затем путем осмотра и опробования убедиться в том, что она не может соскользнуть с места или быть случайно сдвинута.</w:t>
      </w:r>
    </w:p>
    <w:p w:rsidR="00C95826" w:rsidRPr="00C95826" w:rsidRDefault="00B6752C" w:rsidP="00C95826">
      <w:pPr>
        <w:rPr>
          <w:sz w:val="32"/>
          <w:szCs w:val="32"/>
        </w:rPr>
      </w:pPr>
      <w:r>
        <w:rPr>
          <w:sz w:val="32"/>
          <w:szCs w:val="32"/>
        </w:rPr>
        <w:t xml:space="preserve"> 3</w:t>
      </w:r>
      <w:r w:rsidR="00C95826" w:rsidRPr="00C95826">
        <w:rPr>
          <w:sz w:val="32"/>
          <w:szCs w:val="32"/>
        </w:rPr>
        <w:t>.</w:t>
      </w:r>
      <w:r>
        <w:rPr>
          <w:sz w:val="32"/>
          <w:szCs w:val="32"/>
        </w:rPr>
        <w:t>6.</w:t>
      </w:r>
      <w:r w:rsidR="00C95826" w:rsidRPr="00C95826">
        <w:rPr>
          <w:sz w:val="32"/>
          <w:szCs w:val="32"/>
        </w:rPr>
        <w:t xml:space="preserve"> Необходимые для работы на высоте инструменты следует сложить в специальные ящики или сумки.</w:t>
      </w:r>
    </w:p>
    <w:p w:rsidR="00C95826" w:rsidRPr="00C95826" w:rsidRDefault="00B6752C" w:rsidP="00C95826">
      <w:pPr>
        <w:rPr>
          <w:sz w:val="32"/>
          <w:szCs w:val="32"/>
        </w:rPr>
      </w:pPr>
      <w:r>
        <w:rPr>
          <w:sz w:val="32"/>
          <w:szCs w:val="32"/>
        </w:rPr>
        <w:t>3.7</w:t>
      </w:r>
      <w:proofErr w:type="gramStart"/>
      <w:r w:rsidR="00C95826" w:rsidRPr="00C95826">
        <w:rPr>
          <w:sz w:val="32"/>
          <w:szCs w:val="32"/>
        </w:rPr>
        <w:t xml:space="preserve"> З</w:t>
      </w:r>
      <w:proofErr w:type="gramEnd"/>
      <w:r w:rsidR="00C95826" w:rsidRPr="00C95826">
        <w:rPr>
          <w:sz w:val="32"/>
          <w:szCs w:val="32"/>
        </w:rPr>
        <w:t xml:space="preserve">апрещается применять деревянные лестницы и стремянки, сбитые гвоздями, без крепления </w:t>
      </w:r>
      <w:proofErr w:type="spellStart"/>
      <w:r w:rsidR="00C95826" w:rsidRPr="00C95826">
        <w:rPr>
          <w:sz w:val="32"/>
          <w:szCs w:val="32"/>
        </w:rPr>
        <w:t>тетив</w:t>
      </w:r>
      <w:proofErr w:type="spellEnd"/>
      <w:r w:rsidR="00C95826" w:rsidRPr="00C95826">
        <w:rPr>
          <w:sz w:val="32"/>
          <w:szCs w:val="32"/>
        </w:rPr>
        <w:t xml:space="preserve"> </w:t>
      </w:r>
      <w:r>
        <w:rPr>
          <w:sz w:val="32"/>
          <w:szCs w:val="32"/>
        </w:rPr>
        <w:t xml:space="preserve"> </w:t>
      </w:r>
      <w:r w:rsidR="00C95826" w:rsidRPr="00C95826">
        <w:rPr>
          <w:sz w:val="32"/>
          <w:szCs w:val="32"/>
        </w:rPr>
        <w:t>болтами и без врезки ступенек в тетивы.</w:t>
      </w:r>
    </w:p>
    <w:p w:rsidR="00C95826" w:rsidRPr="00C95826" w:rsidRDefault="00C95826" w:rsidP="00C95826">
      <w:pPr>
        <w:rPr>
          <w:sz w:val="32"/>
          <w:szCs w:val="32"/>
        </w:rPr>
      </w:pPr>
      <w:r w:rsidRPr="00C95826">
        <w:rPr>
          <w:sz w:val="32"/>
          <w:szCs w:val="32"/>
        </w:rPr>
        <w:t xml:space="preserve"> </w:t>
      </w:r>
    </w:p>
    <w:p w:rsidR="00C95826" w:rsidRPr="00B6752C" w:rsidRDefault="00B6752C" w:rsidP="00C95826">
      <w:pPr>
        <w:rPr>
          <w:b/>
          <w:sz w:val="32"/>
          <w:szCs w:val="32"/>
        </w:rPr>
      </w:pPr>
      <w:r w:rsidRPr="00B6752C">
        <w:rPr>
          <w:b/>
          <w:sz w:val="32"/>
          <w:szCs w:val="32"/>
        </w:rPr>
        <w:t>4</w:t>
      </w:r>
      <w:r w:rsidR="00C95826" w:rsidRPr="00B6752C">
        <w:rPr>
          <w:b/>
          <w:sz w:val="32"/>
          <w:szCs w:val="32"/>
        </w:rPr>
        <w:t>. Требования безопасности во время работы</w:t>
      </w:r>
    </w:p>
    <w:p w:rsidR="00C95826" w:rsidRPr="00C95826" w:rsidRDefault="00C95826" w:rsidP="00C95826">
      <w:pPr>
        <w:rPr>
          <w:sz w:val="32"/>
          <w:szCs w:val="32"/>
        </w:rPr>
      </w:pPr>
      <w:r w:rsidRPr="00C95826">
        <w:rPr>
          <w:sz w:val="32"/>
          <w:szCs w:val="32"/>
        </w:rPr>
        <w:lastRenderedPageBreak/>
        <w:t xml:space="preserve"> </w:t>
      </w:r>
    </w:p>
    <w:p w:rsidR="00C95826" w:rsidRPr="00C95826" w:rsidRDefault="00B6752C" w:rsidP="00C95826">
      <w:pPr>
        <w:rPr>
          <w:sz w:val="32"/>
          <w:szCs w:val="32"/>
        </w:rPr>
      </w:pPr>
      <w:r>
        <w:rPr>
          <w:sz w:val="32"/>
          <w:szCs w:val="32"/>
        </w:rPr>
        <w:t xml:space="preserve"> </w:t>
      </w:r>
      <w:r w:rsidR="00C95826" w:rsidRPr="00C95826">
        <w:rPr>
          <w:sz w:val="32"/>
          <w:szCs w:val="32"/>
        </w:rPr>
        <w:t xml:space="preserve"> При производстве работ на лестницах и стремянках запрещается:</w:t>
      </w:r>
    </w:p>
    <w:p w:rsidR="00C95826" w:rsidRPr="00C95826" w:rsidRDefault="00B6752C" w:rsidP="00C95826">
      <w:pPr>
        <w:rPr>
          <w:sz w:val="32"/>
          <w:szCs w:val="32"/>
        </w:rPr>
      </w:pPr>
      <w:r>
        <w:rPr>
          <w:sz w:val="32"/>
          <w:szCs w:val="32"/>
        </w:rPr>
        <w:t xml:space="preserve"> 4.1</w:t>
      </w:r>
      <w:proofErr w:type="gramStart"/>
      <w:r w:rsidR="00C95826" w:rsidRPr="00C95826">
        <w:rPr>
          <w:sz w:val="32"/>
          <w:szCs w:val="32"/>
        </w:rPr>
        <w:t xml:space="preserve"> Р</w:t>
      </w:r>
      <w:proofErr w:type="gramEnd"/>
      <w:r w:rsidR="00C95826" w:rsidRPr="00C95826">
        <w:rPr>
          <w:sz w:val="32"/>
          <w:szCs w:val="32"/>
        </w:rPr>
        <w:t>аботать стоя на приставной лестнице на расстоянии менее 1 м от верхнего ее конца;</w:t>
      </w:r>
    </w:p>
    <w:p w:rsidR="00C95826" w:rsidRPr="00C95826" w:rsidRDefault="00B6752C" w:rsidP="00C95826">
      <w:pPr>
        <w:rPr>
          <w:sz w:val="32"/>
          <w:szCs w:val="32"/>
        </w:rPr>
      </w:pPr>
      <w:r>
        <w:rPr>
          <w:sz w:val="32"/>
          <w:szCs w:val="32"/>
        </w:rPr>
        <w:t xml:space="preserve"> 4</w:t>
      </w:r>
      <w:r w:rsidR="00C95826" w:rsidRPr="00C95826">
        <w:rPr>
          <w:sz w:val="32"/>
          <w:szCs w:val="32"/>
        </w:rPr>
        <w:t>.2. Устанавливать приставные лестницы под углом более 75° к горизонтали без дополнительного крепления верхней части лестницы;</w:t>
      </w:r>
    </w:p>
    <w:p w:rsidR="00C95826" w:rsidRPr="00C95826" w:rsidRDefault="00B6752C" w:rsidP="00C95826">
      <w:pPr>
        <w:rPr>
          <w:sz w:val="32"/>
          <w:szCs w:val="32"/>
        </w:rPr>
      </w:pPr>
      <w:r>
        <w:rPr>
          <w:sz w:val="32"/>
          <w:szCs w:val="32"/>
        </w:rPr>
        <w:t xml:space="preserve"> 4</w:t>
      </w:r>
      <w:r w:rsidR="00C95826" w:rsidRPr="00C95826">
        <w:rPr>
          <w:sz w:val="32"/>
          <w:szCs w:val="32"/>
        </w:rPr>
        <w:t>.3. Работать с двух верхних ступенек стремянок, не имеющих перил или ограждений;</w:t>
      </w:r>
    </w:p>
    <w:p w:rsidR="00C95826" w:rsidRPr="00C95826" w:rsidRDefault="00B6752C" w:rsidP="00C95826">
      <w:pPr>
        <w:rPr>
          <w:sz w:val="32"/>
          <w:szCs w:val="32"/>
        </w:rPr>
      </w:pPr>
      <w:r>
        <w:rPr>
          <w:sz w:val="32"/>
          <w:szCs w:val="32"/>
        </w:rPr>
        <w:t xml:space="preserve"> 4.5.</w:t>
      </w:r>
      <w:r w:rsidR="00C95826" w:rsidRPr="00C95826">
        <w:rPr>
          <w:sz w:val="32"/>
          <w:szCs w:val="32"/>
        </w:rPr>
        <w:t xml:space="preserve"> </w:t>
      </w:r>
      <w:proofErr w:type="gramStart"/>
      <w:r w:rsidR="00C95826" w:rsidRPr="00C95826">
        <w:rPr>
          <w:sz w:val="32"/>
          <w:szCs w:val="32"/>
        </w:rPr>
        <w:t>Н</w:t>
      </w:r>
      <w:proofErr w:type="gramEnd"/>
      <w:r w:rsidR="00C95826" w:rsidRPr="00C95826">
        <w:rPr>
          <w:sz w:val="32"/>
          <w:szCs w:val="32"/>
        </w:rPr>
        <w:t>аходиться на ступеньках лестницы или стремянки более чем одному человеку;</w:t>
      </w:r>
    </w:p>
    <w:p w:rsidR="00C95826" w:rsidRPr="00C95826" w:rsidRDefault="00B6752C" w:rsidP="00C95826">
      <w:pPr>
        <w:rPr>
          <w:sz w:val="32"/>
          <w:szCs w:val="32"/>
        </w:rPr>
      </w:pPr>
      <w:r>
        <w:rPr>
          <w:sz w:val="32"/>
          <w:szCs w:val="32"/>
        </w:rPr>
        <w:t xml:space="preserve"> 4.6.</w:t>
      </w:r>
      <w:r w:rsidR="00C95826" w:rsidRPr="00C95826">
        <w:rPr>
          <w:sz w:val="32"/>
          <w:szCs w:val="32"/>
        </w:rPr>
        <w:t xml:space="preserve"> </w:t>
      </w:r>
      <w:proofErr w:type="gramStart"/>
      <w:r w:rsidR="00C95826" w:rsidRPr="00C95826">
        <w:rPr>
          <w:sz w:val="32"/>
          <w:szCs w:val="32"/>
        </w:rPr>
        <w:t>П</w:t>
      </w:r>
      <w:proofErr w:type="gramEnd"/>
      <w:r w:rsidR="00C95826" w:rsidRPr="00C95826">
        <w:rPr>
          <w:sz w:val="32"/>
          <w:szCs w:val="32"/>
        </w:rPr>
        <w:t>ереходить на высоте с приставной лестницы или стремянки на другую лестницу или стремянку;</w:t>
      </w:r>
    </w:p>
    <w:p w:rsidR="00C95826" w:rsidRPr="00C95826" w:rsidRDefault="00B6752C" w:rsidP="00C95826">
      <w:pPr>
        <w:rPr>
          <w:sz w:val="32"/>
          <w:szCs w:val="32"/>
        </w:rPr>
      </w:pPr>
      <w:r>
        <w:rPr>
          <w:sz w:val="32"/>
          <w:szCs w:val="32"/>
        </w:rPr>
        <w:t>4.7 .</w:t>
      </w:r>
      <w:r w:rsidR="00C95826" w:rsidRPr="00C95826">
        <w:rPr>
          <w:sz w:val="32"/>
          <w:szCs w:val="32"/>
        </w:rPr>
        <w:t xml:space="preserve"> Сбрасывать предметы с высоты;</w:t>
      </w:r>
    </w:p>
    <w:p w:rsidR="00C95826" w:rsidRPr="00C95826" w:rsidRDefault="00B6752C" w:rsidP="00C95826">
      <w:pPr>
        <w:rPr>
          <w:sz w:val="32"/>
          <w:szCs w:val="32"/>
        </w:rPr>
      </w:pPr>
      <w:r>
        <w:rPr>
          <w:sz w:val="32"/>
          <w:szCs w:val="32"/>
        </w:rPr>
        <w:t xml:space="preserve"> 4.8</w:t>
      </w:r>
      <w:proofErr w:type="gramStart"/>
      <w:r w:rsidR="00C95826" w:rsidRPr="00C95826">
        <w:rPr>
          <w:sz w:val="32"/>
          <w:szCs w:val="32"/>
        </w:rPr>
        <w:t xml:space="preserve"> П</w:t>
      </w:r>
      <w:proofErr w:type="gramEnd"/>
      <w:r w:rsidR="00C95826" w:rsidRPr="00C95826">
        <w:rPr>
          <w:sz w:val="32"/>
          <w:szCs w:val="32"/>
        </w:rPr>
        <w:t>рименять металлические лестницы и стремянки при обслуживании и ремонте электроустановок, замене ламп электроосвещения;</w:t>
      </w:r>
    </w:p>
    <w:p w:rsidR="00C95826" w:rsidRPr="00C95826" w:rsidRDefault="00B6752C" w:rsidP="00C95826">
      <w:pPr>
        <w:rPr>
          <w:sz w:val="32"/>
          <w:szCs w:val="32"/>
        </w:rPr>
      </w:pPr>
      <w:r>
        <w:rPr>
          <w:sz w:val="32"/>
          <w:szCs w:val="32"/>
        </w:rPr>
        <w:t xml:space="preserve"> 4.9</w:t>
      </w:r>
      <w:proofErr w:type="gramStart"/>
      <w:r w:rsidR="00C95826" w:rsidRPr="00C95826">
        <w:rPr>
          <w:sz w:val="32"/>
          <w:szCs w:val="32"/>
        </w:rPr>
        <w:t xml:space="preserve"> В</w:t>
      </w:r>
      <w:proofErr w:type="gramEnd"/>
      <w:r w:rsidR="00C95826" w:rsidRPr="00C95826">
        <w:rPr>
          <w:sz w:val="32"/>
          <w:szCs w:val="32"/>
        </w:rPr>
        <w:t>о время работы в местах с оживленным движением людей необходимо, чтобы лестницу придерживал другой работник.</w:t>
      </w:r>
    </w:p>
    <w:p w:rsidR="00C95826" w:rsidRPr="00C95826" w:rsidRDefault="00B6752C" w:rsidP="00C95826">
      <w:pPr>
        <w:rPr>
          <w:sz w:val="32"/>
          <w:szCs w:val="32"/>
        </w:rPr>
      </w:pPr>
      <w:r>
        <w:rPr>
          <w:sz w:val="32"/>
          <w:szCs w:val="32"/>
        </w:rPr>
        <w:t xml:space="preserve"> </w:t>
      </w:r>
      <w:r w:rsidR="00C95826" w:rsidRPr="00C95826">
        <w:rPr>
          <w:sz w:val="32"/>
          <w:szCs w:val="32"/>
        </w:rPr>
        <w:t xml:space="preserve"> При установке лестницы против входных дверей необходимо выделять работника, который охранял бы лестницу от толчков.</w:t>
      </w:r>
    </w:p>
    <w:p w:rsidR="00C95826" w:rsidRPr="00C95826" w:rsidRDefault="00B6752C" w:rsidP="00C95826">
      <w:pPr>
        <w:rPr>
          <w:sz w:val="32"/>
          <w:szCs w:val="32"/>
        </w:rPr>
      </w:pPr>
      <w:r>
        <w:rPr>
          <w:sz w:val="32"/>
          <w:szCs w:val="32"/>
        </w:rPr>
        <w:t xml:space="preserve"> </w:t>
      </w:r>
      <w:r w:rsidR="00C95826" w:rsidRPr="00C95826">
        <w:rPr>
          <w:sz w:val="32"/>
          <w:szCs w:val="32"/>
        </w:rPr>
        <w:t xml:space="preserve"> Во время работы с лестницы на маршах лестничных клеток необходимо устраивать специальные подмости.</w:t>
      </w:r>
    </w:p>
    <w:p w:rsidR="00C95826" w:rsidRPr="00C95826" w:rsidRDefault="00C95826" w:rsidP="00C95826">
      <w:pPr>
        <w:rPr>
          <w:sz w:val="32"/>
          <w:szCs w:val="32"/>
        </w:rPr>
      </w:pPr>
      <w:r w:rsidRPr="00C95826">
        <w:rPr>
          <w:sz w:val="32"/>
          <w:szCs w:val="32"/>
        </w:rPr>
        <w:t xml:space="preserve"> </w:t>
      </w:r>
    </w:p>
    <w:p w:rsidR="00C95826" w:rsidRPr="00B6752C" w:rsidRDefault="00B6752C" w:rsidP="00C95826">
      <w:pPr>
        <w:rPr>
          <w:b/>
          <w:sz w:val="36"/>
          <w:szCs w:val="36"/>
        </w:rPr>
      </w:pPr>
      <w:r w:rsidRPr="00B6752C">
        <w:rPr>
          <w:b/>
          <w:sz w:val="36"/>
          <w:szCs w:val="36"/>
        </w:rPr>
        <w:t xml:space="preserve"> 5.</w:t>
      </w:r>
      <w:r w:rsidR="00C95826" w:rsidRPr="00B6752C">
        <w:rPr>
          <w:b/>
          <w:sz w:val="36"/>
          <w:szCs w:val="36"/>
        </w:rPr>
        <w:t xml:space="preserve"> Требования безопасности в аварийных ситуациях</w:t>
      </w:r>
    </w:p>
    <w:p w:rsidR="00C95826" w:rsidRPr="00C95826" w:rsidRDefault="00C95826" w:rsidP="00C95826">
      <w:pPr>
        <w:rPr>
          <w:sz w:val="32"/>
          <w:szCs w:val="32"/>
        </w:rPr>
      </w:pPr>
      <w:r w:rsidRPr="00C95826">
        <w:rPr>
          <w:sz w:val="32"/>
          <w:szCs w:val="32"/>
        </w:rPr>
        <w:t xml:space="preserve"> </w:t>
      </w:r>
    </w:p>
    <w:p w:rsidR="00C95826" w:rsidRPr="00C95826" w:rsidRDefault="00B6752C" w:rsidP="00C95826">
      <w:pPr>
        <w:rPr>
          <w:sz w:val="32"/>
          <w:szCs w:val="32"/>
        </w:rPr>
      </w:pPr>
      <w:r>
        <w:rPr>
          <w:sz w:val="32"/>
          <w:szCs w:val="32"/>
        </w:rPr>
        <w:lastRenderedPageBreak/>
        <w:t xml:space="preserve"> 5</w:t>
      </w:r>
      <w:r w:rsidR="00C95826" w:rsidRPr="00C95826">
        <w:rPr>
          <w:sz w:val="32"/>
          <w:szCs w:val="32"/>
        </w:rPr>
        <w:t>.1. Характерным несчастным случаем при выполнении работ с применением лестниц (стремянок) являются падения работника с высоты. В зависимости от объекта, на котором выполняются работы на высоте, возможно также случайное прикосновение работника к токоведущим частям, находящимся под напряжением, и, как следствие, поражение электрическим током.</w:t>
      </w:r>
    </w:p>
    <w:p w:rsidR="00C95826" w:rsidRPr="00C95826" w:rsidRDefault="00B6752C" w:rsidP="00C95826">
      <w:pPr>
        <w:rPr>
          <w:sz w:val="32"/>
          <w:szCs w:val="32"/>
        </w:rPr>
      </w:pPr>
      <w:r>
        <w:rPr>
          <w:sz w:val="32"/>
          <w:szCs w:val="32"/>
        </w:rPr>
        <w:t xml:space="preserve"> 5</w:t>
      </w:r>
      <w:r w:rsidR="00C95826" w:rsidRPr="00C95826">
        <w:rPr>
          <w:sz w:val="32"/>
          <w:szCs w:val="32"/>
        </w:rPr>
        <w:t>.2. При несчастном случае пострадавшему следует оказать первую доврачебную помощь и организовать его доставку в медицинское учреждение.</w:t>
      </w:r>
    </w:p>
    <w:p w:rsidR="00C95826" w:rsidRPr="00C95826" w:rsidRDefault="00B6752C" w:rsidP="00C95826">
      <w:pPr>
        <w:rPr>
          <w:sz w:val="32"/>
          <w:szCs w:val="32"/>
        </w:rPr>
      </w:pPr>
      <w:r>
        <w:rPr>
          <w:sz w:val="32"/>
          <w:szCs w:val="32"/>
        </w:rPr>
        <w:t xml:space="preserve"> 5</w:t>
      </w:r>
      <w:r w:rsidR="00C95826" w:rsidRPr="00C95826">
        <w:rPr>
          <w:sz w:val="32"/>
          <w:szCs w:val="32"/>
        </w:rPr>
        <w:t>.3. Поставить в известность непосредственного руководителя о случившемся.</w:t>
      </w:r>
    </w:p>
    <w:p w:rsidR="00C95826" w:rsidRPr="00B6752C" w:rsidRDefault="00B6752C" w:rsidP="00C95826">
      <w:pPr>
        <w:rPr>
          <w:b/>
          <w:sz w:val="32"/>
          <w:szCs w:val="32"/>
        </w:rPr>
      </w:pPr>
      <w:r w:rsidRPr="00B6752C">
        <w:rPr>
          <w:b/>
          <w:sz w:val="32"/>
          <w:szCs w:val="32"/>
        </w:rPr>
        <w:t xml:space="preserve">  6</w:t>
      </w:r>
      <w:r w:rsidR="00C95826" w:rsidRPr="00B6752C">
        <w:rPr>
          <w:b/>
          <w:sz w:val="32"/>
          <w:szCs w:val="32"/>
        </w:rPr>
        <w:t>. Требования безопасности по окончании работы</w:t>
      </w:r>
    </w:p>
    <w:p w:rsidR="00C95826" w:rsidRPr="00C95826" w:rsidRDefault="00C95826" w:rsidP="00C95826">
      <w:pPr>
        <w:rPr>
          <w:sz w:val="32"/>
          <w:szCs w:val="32"/>
        </w:rPr>
      </w:pPr>
      <w:r w:rsidRPr="00C95826">
        <w:rPr>
          <w:sz w:val="32"/>
          <w:szCs w:val="32"/>
        </w:rPr>
        <w:t xml:space="preserve"> </w:t>
      </w:r>
    </w:p>
    <w:p w:rsidR="00C95826" w:rsidRPr="00C95826" w:rsidRDefault="00B6752C" w:rsidP="00C95826">
      <w:pPr>
        <w:rPr>
          <w:sz w:val="32"/>
          <w:szCs w:val="32"/>
        </w:rPr>
      </w:pPr>
      <w:r>
        <w:rPr>
          <w:sz w:val="32"/>
          <w:szCs w:val="32"/>
        </w:rPr>
        <w:t xml:space="preserve"> 6</w:t>
      </w:r>
      <w:r w:rsidR="00C95826" w:rsidRPr="00C95826">
        <w:rPr>
          <w:sz w:val="32"/>
          <w:szCs w:val="32"/>
        </w:rPr>
        <w:t>.1. Убрать рабочее место, сообщить непосредственному руководителю об окончании работ.</w:t>
      </w:r>
    </w:p>
    <w:p w:rsidR="00C95826" w:rsidRPr="00C95826" w:rsidRDefault="00B6752C" w:rsidP="00C95826">
      <w:pPr>
        <w:rPr>
          <w:sz w:val="32"/>
          <w:szCs w:val="32"/>
        </w:rPr>
      </w:pPr>
      <w:r>
        <w:rPr>
          <w:sz w:val="32"/>
          <w:szCs w:val="32"/>
        </w:rPr>
        <w:t xml:space="preserve"> 6</w:t>
      </w:r>
      <w:r w:rsidR="00C95826" w:rsidRPr="00C95826">
        <w:rPr>
          <w:sz w:val="32"/>
          <w:szCs w:val="32"/>
        </w:rPr>
        <w:t xml:space="preserve">.2. Сдать лестницу (стремянку) </w:t>
      </w:r>
      <w:proofErr w:type="gramStart"/>
      <w:r w:rsidR="00C95826" w:rsidRPr="00C95826">
        <w:rPr>
          <w:sz w:val="32"/>
          <w:szCs w:val="32"/>
        </w:rPr>
        <w:t>ответственному</w:t>
      </w:r>
      <w:proofErr w:type="gramEnd"/>
      <w:r w:rsidR="00C95826" w:rsidRPr="00C95826">
        <w:rPr>
          <w:sz w:val="32"/>
          <w:szCs w:val="32"/>
        </w:rPr>
        <w:t xml:space="preserve"> за хранение.</w:t>
      </w:r>
    </w:p>
    <w:p w:rsidR="00C95826" w:rsidRPr="00C95826" w:rsidRDefault="00C95826" w:rsidP="00C95826">
      <w:pPr>
        <w:rPr>
          <w:sz w:val="32"/>
          <w:szCs w:val="32"/>
        </w:rPr>
      </w:pPr>
      <w:r w:rsidRPr="00C95826">
        <w:rPr>
          <w:sz w:val="32"/>
          <w:szCs w:val="32"/>
        </w:rPr>
        <w:t>Лестницы и стремянки должны храниться в сухих помещениях в местах, где исключено их случайное механическое повреждение.</w:t>
      </w:r>
    </w:p>
    <w:p w:rsidR="00C95826" w:rsidRPr="00C95826" w:rsidRDefault="00B6752C" w:rsidP="00C95826">
      <w:pPr>
        <w:rPr>
          <w:sz w:val="32"/>
          <w:szCs w:val="32"/>
        </w:rPr>
      </w:pPr>
      <w:r>
        <w:rPr>
          <w:sz w:val="32"/>
          <w:szCs w:val="32"/>
        </w:rPr>
        <w:t xml:space="preserve"> 6</w:t>
      </w:r>
      <w:r w:rsidR="00C95826" w:rsidRPr="00C95826">
        <w:rPr>
          <w:sz w:val="32"/>
          <w:szCs w:val="32"/>
        </w:rPr>
        <w:t>.3. Сообщить непосредственному руководителю о замечаниях по работе.</w:t>
      </w:r>
    </w:p>
    <w:p w:rsidR="00C95826" w:rsidRDefault="00B6752C" w:rsidP="00C95826">
      <w:pPr>
        <w:rPr>
          <w:sz w:val="32"/>
          <w:szCs w:val="32"/>
        </w:rPr>
      </w:pPr>
      <w:r>
        <w:rPr>
          <w:sz w:val="32"/>
          <w:szCs w:val="32"/>
        </w:rPr>
        <w:t xml:space="preserve"> </w:t>
      </w:r>
      <w:proofErr w:type="gramStart"/>
      <w:r>
        <w:rPr>
          <w:sz w:val="32"/>
          <w:szCs w:val="32"/>
        </w:rPr>
        <w:t xml:space="preserve">6.4.Для проведения проверки знаний требований охраны труда при работе на высоте работников  в </w:t>
      </w:r>
      <w:r w:rsidR="0005760B">
        <w:rPr>
          <w:sz w:val="32"/>
          <w:szCs w:val="32"/>
        </w:rPr>
        <w:t xml:space="preserve"> </w:t>
      </w:r>
      <w:bookmarkStart w:id="0" w:name="_GoBack"/>
      <w:bookmarkEnd w:id="0"/>
      <w:r>
        <w:rPr>
          <w:sz w:val="32"/>
          <w:szCs w:val="32"/>
        </w:rPr>
        <w:t>Учреждении приказом директора создается комиссия по проверке знаний требований охраны труда при работе на высоте в составе не менее трех человек, прошедших обучение по охране труда при работе на высоте и проверку знаний требований охраны труда в установленном порядке.</w:t>
      </w:r>
      <w:proofErr w:type="gramEnd"/>
    </w:p>
    <w:p w:rsidR="00B6752C" w:rsidRDefault="00B6752C" w:rsidP="00C95826">
      <w:pPr>
        <w:rPr>
          <w:sz w:val="32"/>
          <w:szCs w:val="32"/>
        </w:rPr>
      </w:pPr>
      <w:r>
        <w:rPr>
          <w:sz w:val="32"/>
          <w:szCs w:val="32"/>
        </w:rPr>
        <w:lastRenderedPageBreak/>
        <w:t>6.5.В состав комиссии включаются руководитель учреждения,</w:t>
      </w:r>
      <w:r w:rsidR="0005760B">
        <w:rPr>
          <w:sz w:val="32"/>
          <w:szCs w:val="32"/>
        </w:rPr>
        <w:t xml:space="preserve"> </w:t>
      </w:r>
      <w:r>
        <w:rPr>
          <w:sz w:val="32"/>
          <w:szCs w:val="32"/>
        </w:rPr>
        <w:t>заместитель руководителя</w:t>
      </w:r>
      <w:r w:rsidR="0005760B">
        <w:rPr>
          <w:sz w:val="32"/>
          <w:szCs w:val="32"/>
        </w:rPr>
        <w:t>, ответственный по охране труда, представитель профсоюзного комитета.</w:t>
      </w:r>
    </w:p>
    <w:p w:rsidR="0005760B" w:rsidRDefault="0005760B" w:rsidP="00C95826">
      <w:pPr>
        <w:rPr>
          <w:sz w:val="32"/>
          <w:szCs w:val="32"/>
        </w:rPr>
      </w:pPr>
      <w:r>
        <w:rPr>
          <w:sz w:val="32"/>
          <w:szCs w:val="32"/>
        </w:rPr>
        <w:t xml:space="preserve">6.6.Результаты </w:t>
      </w:r>
      <w:proofErr w:type="gramStart"/>
      <w:r>
        <w:rPr>
          <w:sz w:val="32"/>
          <w:szCs w:val="32"/>
        </w:rPr>
        <w:t>проверки знаний  требований охраны труда</w:t>
      </w:r>
      <w:proofErr w:type="gramEnd"/>
      <w:r>
        <w:rPr>
          <w:sz w:val="32"/>
          <w:szCs w:val="32"/>
        </w:rPr>
        <w:t xml:space="preserve"> при работе на высоте  работников учреждения оформляются протоколом. Протокол подписывают председатель и члены комиссии, принимавшие участие в работе. Протокол сохраняется на срок до очередной проверки.</w:t>
      </w:r>
    </w:p>
    <w:p w:rsidR="0005760B" w:rsidRDefault="0005760B" w:rsidP="00C95826">
      <w:pPr>
        <w:rPr>
          <w:sz w:val="32"/>
          <w:szCs w:val="32"/>
        </w:rPr>
      </w:pPr>
    </w:p>
    <w:p w:rsidR="0005760B" w:rsidRDefault="0005760B" w:rsidP="00C95826">
      <w:pPr>
        <w:rPr>
          <w:sz w:val="32"/>
          <w:szCs w:val="32"/>
        </w:rPr>
      </w:pPr>
    </w:p>
    <w:p w:rsidR="0005760B" w:rsidRDefault="0005760B" w:rsidP="00C95826">
      <w:pPr>
        <w:rPr>
          <w:sz w:val="32"/>
          <w:szCs w:val="32"/>
        </w:rPr>
      </w:pPr>
    </w:p>
    <w:p w:rsidR="0005760B" w:rsidRDefault="0005760B" w:rsidP="00C95826">
      <w:pPr>
        <w:rPr>
          <w:sz w:val="32"/>
          <w:szCs w:val="32"/>
        </w:rPr>
      </w:pPr>
      <w:r>
        <w:rPr>
          <w:sz w:val="32"/>
          <w:szCs w:val="32"/>
        </w:rPr>
        <w:t>Принято на общем собрании трудового коллектива</w:t>
      </w:r>
    </w:p>
    <w:p w:rsidR="0005760B" w:rsidRPr="00C95826" w:rsidRDefault="0005760B" w:rsidP="00C95826">
      <w:pPr>
        <w:rPr>
          <w:sz w:val="32"/>
          <w:szCs w:val="32"/>
        </w:rPr>
      </w:pPr>
      <w:r>
        <w:rPr>
          <w:sz w:val="32"/>
          <w:szCs w:val="32"/>
        </w:rPr>
        <w:t>Протокол №_____от «»______2018 год.</w:t>
      </w:r>
    </w:p>
    <w:p w:rsidR="00C95826" w:rsidRPr="00C95826" w:rsidRDefault="00C95826" w:rsidP="00C95826">
      <w:pPr>
        <w:rPr>
          <w:sz w:val="32"/>
          <w:szCs w:val="32"/>
        </w:rPr>
      </w:pPr>
      <w:r w:rsidRPr="00C95826">
        <w:rPr>
          <w:sz w:val="32"/>
          <w:szCs w:val="32"/>
        </w:rPr>
        <w:t xml:space="preserve"> </w:t>
      </w:r>
    </w:p>
    <w:p w:rsidR="00C258C3" w:rsidRPr="00F023F6" w:rsidRDefault="00C258C3" w:rsidP="00C258C3">
      <w:pPr>
        <w:rPr>
          <w:sz w:val="32"/>
          <w:szCs w:val="32"/>
        </w:rPr>
      </w:pPr>
    </w:p>
    <w:sectPr w:rsidR="00C258C3" w:rsidRPr="00F02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C4"/>
    <w:rsid w:val="0005760B"/>
    <w:rsid w:val="000F2027"/>
    <w:rsid w:val="002451A6"/>
    <w:rsid w:val="0059506D"/>
    <w:rsid w:val="00682148"/>
    <w:rsid w:val="00795CC4"/>
    <w:rsid w:val="00992958"/>
    <w:rsid w:val="00B6752C"/>
    <w:rsid w:val="00C258C3"/>
    <w:rsid w:val="00C95826"/>
    <w:rsid w:val="00CB369A"/>
    <w:rsid w:val="00F023F6"/>
    <w:rsid w:val="00FE57C4"/>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1234</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2018-01-28T11:11:00Z</dcterms:created>
  <dcterms:modified xsi:type="dcterms:W3CDTF">2018-02-01T15:26:00Z</dcterms:modified>
</cp:coreProperties>
</file>